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62B" w:rsidRPr="00A4562B" w:rsidRDefault="00A4562B" w:rsidP="00A4562B">
      <w:pPr>
        <w:spacing w:after="4" w:line="270" w:lineRule="auto"/>
        <w:ind w:left="709" w:right="-143" w:hanging="99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456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бюджетное дошкольное образовательное учреждение детский сад № 20 «Теремок»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20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Pr="00A4562B">
        <w:rPr>
          <w:rFonts w:ascii="Times New Roman" w:hAnsi="Times New Roman" w:cs="Times New Roman"/>
          <w:b/>
          <w:sz w:val="27"/>
          <w:lang w:val="ru-RU"/>
        </w:rPr>
        <w:t xml:space="preserve"> </w:t>
      </w:r>
    </w:p>
    <w:tbl>
      <w:tblPr>
        <w:tblStyle w:val="TableGrid"/>
        <w:tblW w:w="9659" w:type="dxa"/>
        <w:tblInd w:w="-5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4820"/>
        <w:gridCol w:w="4839"/>
      </w:tblGrid>
      <w:tr w:rsidR="00A4562B" w:rsidRPr="00A4562B" w:rsidTr="00A4562B">
        <w:trPr>
          <w:trHeight w:val="1351"/>
        </w:trPr>
        <w:tc>
          <w:tcPr>
            <w:tcW w:w="4820" w:type="dxa"/>
          </w:tcPr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362A9">
              <w:rPr>
                <w:rFonts w:ascii="Times New Roman" w:hAnsi="Times New Roman" w:cs="Times New Roman"/>
                <w:b/>
                <w:sz w:val="20"/>
              </w:rPr>
              <w:t xml:space="preserve">Принято </w:t>
            </w:r>
          </w:p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>Педагогическим советом</w:t>
            </w:r>
          </w:p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>МБДОУ детский сад № 20 «Теремок»</w:t>
            </w:r>
          </w:p>
          <w:p w:rsidR="00550AC1" w:rsidRPr="006362A9" w:rsidRDefault="00A4562B" w:rsidP="00550AC1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 xml:space="preserve">Протокол от </w:t>
            </w:r>
            <w:r w:rsidR="00550AC1">
              <w:rPr>
                <w:rFonts w:ascii="Times New Roman" w:hAnsi="Times New Roman" w:cs="Times New Roman"/>
                <w:sz w:val="20"/>
              </w:rPr>
              <w:t>2.08.2022 г.  № 2</w:t>
            </w:r>
          </w:p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>С учетом мнения Родительского комитета</w:t>
            </w:r>
          </w:p>
          <w:p w:rsidR="00A4562B" w:rsidRPr="006362A9" w:rsidRDefault="00550AC1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Протокол от 2.08.2022 г.  № 2</w:t>
            </w:r>
          </w:p>
          <w:p w:rsidR="00A4562B" w:rsidRPr="006362A9" w:rsidRDefault="00A4562B" w:rsidP="00B014BF">
            <w:pPr>
              <w:tabs>
                <w:tab w:val="center" w:pos="198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39" w:type="dxa"/>
            <w:hideMark/>
          </w:tcPr>
          <w:p w:rsidR="00A4562B" w:rsidRPr="006362A9" w:rsidRDefault="00A4562B" w:rsidP="00B014BF">
            <w:pPr>
              <w:spacing w:after="12" w:line="256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6362A9">
              <w:rPr>
                <w:rFonts w:ascii="Times New Roman" w:hAnsi="Times New Roman" w:cs="Times New Roman"/>
                <w:b/>
                <w:sz w:val="20"/>
              </w:rPr>
              <w:t xml:space="preserve">Утверждаю </w:t>
            </w:r>
          </w:p>
          <w:p w:rsidR="00A4562B" w:rsidRPr="006362A9" w:rsidRDefault="00A4562B" w:rsidP="00B014BF">
            <w:pPr>
              <w:spacing w:after="20" w:line="256" w:lineRule="auto"/>
              <w:rPr>
                <w:rFonts w:ascii="Times New Roman" w:hAnsi="Times New Roman" w:cs="Times New Roman"/>
                <w:sz w:val="20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 xml:space="preserve">Заведующий МБДОУ </w:t>
            </w:r>
          </w:p>
          <w:p w:rsidR="00A4562B" w:rsidRPr="006362A9" w:rsidRDefault="00A4562B" w:rsidP="00B014BF">
            <w:pPr>
              <w:spacing w:after="20" w:line="256" w:lineRule="auto"/>
              <w:rPr>
                <w:rFonts w:ascii="Times New Roman" w:hAnsi="Times New Roman" w:cs="Times New Roman"/>
                <w:sz w:val="24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>детский сад № 20 «Теремок»</w:t>
            </w:r>
          </w:p>
          <w:p w:rsidR="00A4562B" w:rsidRPr="006362A9" w:rsidRDefault="00A4562B" w:rsidP="00B014BF">
            <w:pPr>
              <w:tabs>
                <w:tab w:val="left" w:pos="945"/>
                <w:tab w:val="right" w:pos="2609"/>
              </w:tabs>
              <w:spacing w:after="26" w:line="256" w:lineRule="auto"/>
              <w:rPr>
                <w:rFonts w:ascii="Times New Roman" w:hAnsi="Times New Roman" w:cs="Times New Roman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>Тер-Акопян К.А.</w:t>
            </w:r>
          </w:p>
          <w:p w:rsidR="00A4562B" w:rsidRPr="006362A9" w:rsidRDefault="00A4562B" w:rsidP="00550AC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6362A9">
              <w:rPr>
                <w:rFonts w:ascii="Times New Roman" w:hAnsi="Times New Roman" w:cs="Times New Roman"/>
                <w:sz w:val="20"/>
              </w:rPr>
              <w:t xml:space="preserve">Приказ от </w:t>
            </w:r>
            <w:r w:rsidR="00550AC1">
              <w:rPr>
                <w:rFonts w:ascii="Times New Roman" w:hAnsi="Times New Roman" w:cs="Times New Roman"/>
                <w:sz w:val="20"/>
              </w:rPr>
              <w:t>2.08.</w:t>
            </w:r>
            <w:r w:rsidRPr="006362A9">
              <w:rPr>
                <w:rFonts w:ascii="Times New Roman" w:hAnsi="Times New Roman" w:cs="Times New Roman"/>
                <w:sz w:val="20"/>
              </w:rPr>
              <w:t xml:space="preserve"> 2022 г. </w:t>
            </w:r>
            <w:r w:rsidR="00550AC1">
              <w:rPr>
                <w:rFonts w:ascii="Times New Roman" w:hAnsi="Times New Roman" w:cs="Times New Roman"/>
                <w:sz w:val="20"/>
              </w:rPr>
              <w:t>№ 26</w:t>
            </w:r>
            <w:r w:rsidRPr="006362A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20"/>
          <w:lang w:val="ru-RU"/>
        </w:rPr>
        <w:t xml:space="preserve">  </w:t>
      </w:r>
    </w:p>
    <w:p w:rsidR="00A4562B" w:rsidRPr="00550AC1" w:rsidRDefault="00A4562B" w:rsidP="00A4562B">
      <w:pPr>
        <w:spacing w:after="62"/>
        <w:rPr>
          <w:rFonts w:ascii="Times New Roman" w:hAnsi="Times New Roman" w:cs="Times New Roman"/>
          <w:sz w:val="36"/>
          <w:szCs w:val="36"/>
          <w:lang w:val="ru-RU"/>
        </w:rPr>
      </w:pPr>
      <w:r w:rsidRPr="00A4562B">
        <w:rPr>
          <w:rFonts w:ascii="Times New Roman" w:hAnsi="Times New Roman" w:cs="Times New Roman"/>
          <w:b/>
          <w:sz w:val="29"/>
          <w:lang w:val="ru-RU"/>
        </w:rPr>
        <w:t xml:space="preserve"> </w:t>
      </w:r>
    </w:p>
    <w:p w:rsidR="00550AC1" w:rsidRPr="00550AC1" w:rsidRDefault="00550AC1" w:rsidP="00550AC1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550AC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550AC1">
        <w:rPr>
          <w:sz w:val="36"/>
          <w:szCs w:val="36"/>
          <w:lang w:val="ru-RU"/>
        </w:rPr>
        <w:br/>
      </w:r>
      <w:r w:rsidRPr="00550AC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комиссии по урегулированию споров</w:t>
      </w:r>
      <w:r w:rsidRPr="00550AC1">
        <w:rPr>
          <w:sz w:val="36"/>
          <w:szCs w:val="36"/>
          <w:lang w:val="ru-RU"/>
        </w:rPr>
        <w:br/>
      </w:r>
      <w:r w:rsidRPr="00550AC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между участниками образовательных отношений</w:t>
      </w:r>
    </w:p>
    <w:p w:rsidR="00A4562B" w:rsidRPr="00A4562B" w:rsidRDefault="00A4562B" w:rsidP="00A4562B">
      <w:pPr>
        <w:spacing w:after="35"/>
        <w:ind w:left="198"/>
        <w:jc w:val="center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32"/>
          <w:lang w:val="ru-RU"/>
        </w:rPr>
        <w:tab/>
      </w:r>
      <w:r w:rsidRPr="00A4562B">
        <w:rPr>
          <w:rFonts w:ascii="Times New Roman" w:hAnsi="Times New Roman" w:cs="Times New Roman"/>
          <w:b/>
          <w:sz w:val="34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34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34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34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34"/>
          <w:lang w:val="ru-RU"/>
        </w:rPr>
        <w:t xml:space="preserve"> </w:t>
      </w:r>
    </w:p>
    <w:p w:rsidR="00A4562B" w:rsidRPr="00A4562B" w:rsidRDefault="00A4562B" w:rsidP="00A4562B">
      <w:pPr>
        <w:spacing w:after="0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45"/>
          <w:lang w:val="ru-RU"/>
        </w:rPr>
        <w:t xml:space="preserve"> </w:t>
      </w: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4562B" w:rsidRPr="00A4562B" w:rsidRDefault="00A4562B" w:rsidP="00A4562B">
      <w:pPr>
        <w:tabs>
          <w:tab w:val="left" w:pos="3278"/>
        </w:tabs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A4562B">
        <w:rPr>
          <w:rFonts w:ascii="Times New Roman" w:hAnsi="Times New Roman" w:cs="Times New Roman"/>
          <w:b/>
          <w:sz w:val="28"/>
          <w:lang w:val="ru-RU"/>
        </w:rPr>
        <w:tab/>
      </w: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A4562B" w:rsidRPr="00A4562B" w:rsidRDefault="00A4562B" w:rsidP="00A4562B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A4562B">
        <w:rPr>
          <w:rFonts w:ascii="Times New Roman" w:hAnsi="Times New Roman" w:cs="Times New Roman"/>
          <w:b/>
          <w:sz w:val="28"/>
          <w:lang w:val="ru-RU"/>
        </w:rPr>
        <w:lastRenderedPageBreak/>
        <w:t>с. Чалтырь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</w:t>
      </w:r>
      <w:r w:rsidR="006056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B134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="008B134B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родители (законные представители)</w:t>
      </w:r>
      <w:r w:rsidR="00DC34B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, педагогические работники и их представители,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550AC1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0AC1">
        <w:rPr>
          <w:rFonts w:hAnsi="Times New Roman" w:cs="Times New Roman"/>
          <w:color w:val="000000"/>
          <w:sz w:val="24"/>
          <w:szCs w:val="24"/>
        </w:rPr>
        <w:t> 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Комисс</w:t>
      </w:r>
      <w:bookmarkStart w:id="0" w:name="_GoBack"/>
      <w:bookmarkEnd w:id="0"/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ия создается в </w:t>
      </w:r>
      <w:r w:rsidR="00926F9C" w:rsidRPr="00550AC1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из равного числа представителей </w:t>
      </w:r>
      <w:r w:rsidR="00DC34B5"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-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</w:t>
      </w:r>
      <w:r w:rsidR="00EB3535" w:rsidRPr="00550AC1">
        <w:rPr>
          <w:sz w:val="24"/>
          <w:szCs w:val="24"/>
          <w:lang w:val="ru-RU"/>
        </w:rPr>
        <w:t xml:space="preserve">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не менее шести</w:t>
      </w:r>
      <w:r w:rsidRPr="00550AC1">
        <w:rPr>
          <w:rFonts w:hAnsi="Times New Roman" w:cs="Times New Roman"/>
          <w:color w:val="000000"/>
          <w:sz w:val="24"/>
          <w:szCs w:val="24"/>
        </w:rPr>
        <w:t> 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550AC1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550AC1">
        <w:rPr>
          <w:rFonts w:hAnsi="Times New Roman" w:cs="Times New Roman"/>
          <w:color w:val="000000"/>
          <w:sz w:val="24"/>
          <w:szCs w:val="24"/>
        </w:rPr>
        <w:t> 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</w:t>
      </w:r>
      <w:r w:rsidR="005578C9" w:rsidRPr="00550AC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выбираются на заседании </w:t>
      </w:r>
      <w:r w:rsidR="005578C9" w:rsidRPr="00550AC1">
        <w:rPr>
          <w:rFonts w:hAnsi="Times New Roman" w:cs="Times New Roman"/>
          <w:color w:val="000000"/>
          <w:sz w:val="24"/>
          <w:szCs w:val="24"/>
          <w:lang w:val="ru-RU"/>
        </w:rPr>
        <w:t>Родительского комитета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B3535" w:rsidRPr="00550AC1">
        <w:rPr>
          <w:sz w:val="24"/>
          <w:szCs w:val="24"/>
          <w:lang w:val="ru-RU"/>
        </w:rPr>
        <w:t xml:space="preserve">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выборов представителей </w:t>
      </w:r>
      <w:r w:rsidR="005578C9" w:rsidRPr="00550AC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78C9" w:rsidRPr="00550AC1">
        <w:rPr>
          <w:rFonts w:hAnsi="Times New Roman" w:cs="Times New Roman"/>
          <w:color w:val="000000"/>
          <w:sz w:val="24"/>
          <w:szCs w:val="24"/>
          <w:lang w:val="ru-RU"/>
        </w:rPr>
        <w:t>Родительский комитет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 самостоятельно.</w:t>
      </w:r>
    </w:p>
    <w:p w:rsidR="006A0569" w:rsidRPr="00550AC1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550AC1">
        <w:rPr>
          <w:rFonts w:hAnsi="Times New Roman" w:cs="Times New Roman"/>
          <w:color w:val="000000"/>
          <w:sz w:val="24"/>
          <w:szCs w:val="24"/>
        </w:rPr>
        <w:t>  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работников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назначаются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64B5A" w:rsidRPr="00550AC1">
        <w:rPr>
          <w:sz w:val="24"/>
          <w:szCs w:val="24"/>
          <w:lang w:val="ru-RU"/>
        </w:rPr>
        <w:t xml:space="preserve">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="00064B5A" w:rsidRPr="00550AC1">
        <w:rPr>
          <w:sz w:val="24"/>
          <w:szCs w:val="24"/>
          <w:lang w:val="ru-RU"/>
        </w:rPr>
        <w:t xml:space="preserve">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имеющих</w:t>
      </w:r>
      <w:r w:rsidR="00064B5A" w:rsidRPr="00550AC1">
        <w:rPr>
          <w:sz w:val="24"/>
          <w:szCs w:val="24"/>
          <w:lang w:val="ru-RU"/>
        </w:rPr>
        <w:t xml:space="preserve"> 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550AC1" w:rsidRDefault="00064B5A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6A0569" w:rsidRPr="00550AC1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 w:rsidRPr="00550A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0AC1">
        <w:rPr>
          <w:rFonts w:hAnsi="Times New Roman" w:cs="Times New Roman"/>
          <w:color w:val="000000"/>
          <w:sz w:val="24"/>
          <w:szCs w:val="24"/>
        </w:rPr>
        <w:t> </w:t>
      </w: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305627" w:rsidRDefault="006D68CB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50AC1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A1E56" w:rsidRPr="00550AC1">
        <w:rPr>
          <w:rFonts w:hAnsi="Times New Roman" w:cs="Times New Roman"/>
          <w:color w:val="000000"/>
          <w:sz w:val="24"/>
          <w:szCs w:val="24"/>
        </w:rPr>
        <w:t> 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31 декабря 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064B5A" w:rsidRPr="00550AC1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комиссии составляет один</w:t>
      </w:r>
      <w:r w:rsidR="002A1E56" w:rsidRPr="00550AC1">
        <w:rPr>
          <w:rFonts w:hAnsi="Times New Roman" w:cs="Times New Roman"/>
          <w:color w:val="000000"/>
          <w:sz w:val="24"/>
          <w:szCs w:val="24"/>
        </w:rPr>
        <w:t> 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>год с даты утверждения состава</w:t>
      </w:r>
      <w:r w:rsidR="00EB3535" w:rsidRPr="00550AC1">
        <w:rPr>
          <w:sz w:val="24"/>
          <w:szCs w:val="24"/>
          <w:lang w:val="ru-RU"/>
        </w:rPr>
        <w:t xml:space="preserve"> </w:t>
      </w:r>
      <w:r w:rsidR="002A1E56" w:rsidRPr="00550AC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2A1E56" w:rsidRPr="0030562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отчисления из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увольнения работника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6D68C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Комиссия имеет право: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Комиссия обязана: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состава комиссии –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rFonts w:hAnsi="Times New Roman" w:cs="Times New Roman"/>
          <w:color w:val="000000"/>
          <w:sz w:val="24"/>
          <w:szCs w:val="24"/>
        </w:rPr>
        <w:t> 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Члены комиссии имеют право: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Члены комиссии обязаны: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даты принятия комиссией решения;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footerReference w:type="default" r:id="rId7"/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EB" w:rsidRDefault="009A7AEB" w:rsidP="009C7879">
      <w:pPr>
        <w:spacing w:before="0" w:after="0"/>
      </w:pPr>
      <w:r>
        <w:separator/>
      </w:r>
    </w:p>
  </w:endnote>
  <w:endnote w:type="continuationSeparator" w:id="0">
    <w:p w:rsidR="009A7AEB" w:rsidRDefault="009A7AEB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478128"/>
      <w:docPartObj>
        <w:docPartGallery w:val="Page Numbers (Bottom of Page)"/>
        <w:docPartUnique/>
      </w:docPartObj>
    </w:sdtPr>
    <w:sdtContent>
      <w:p w:rsidR="00550AC1" w:rsidRDefault="00550AC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0AC1">
          <w:rPr>
            <w:noProof/>
            <w:lang w:val="ru-RU"/>
          </w:rPr>
          <w:t>2</w:t>
        </w:r>
        <w:r>
          <w:fldChar w:fldCharType="end"/>
        </w:r>
      </w:p>
    </w:sdtContent>
  </w:sdt>
  <w:p w:rsidR="00550AC1" w:rsidRDefault="00550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EB" w:rsidRDefault="009A7AEB" w:rsidP="009C7879">
      <w:pPr>
        <w:spacing w:before="0" w:after="0"/>
      </w:pPr>
      <w:r>
        <w:separator/>
      </w:r>
    </w:p>
  </w:footnote>
  <w:footnote w:type="continuationSeparator" w:id="0">
    <w:p w:rsidR="009A7AEB" w:rsidRDefault="009A7AEB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B5A"/>
    <w:rsid w:val="001758CA"/>
    <w:rsid w:val="002A1E56"/>
    <w:rsid w:val="002D33B1"/>
    <w:rsid w:val="002D3591"/>
    <w:rsid w:val="00305627"/>
    <w:rsid w:val="003514A0"/>
    <w:rsid w:val="00372F27"/>
    <w:rsid w:val="00482572"/>
    <w:rsid w:val="004F7E17"/>
    <w:rsid w:val="00550AC1"/>
    <w:rsid w:val="005578C9"/>
    <w:rsid w:val="005A05CE"/>
    <w:rsid w:val="005A3E8A"/>
    <w:rsid w:val="0060569E"/>
    <w:rsid w:val="00653AF6"/>
    <w:rsid w:val="006A0569"/>
    <w:rsid w:val="006D68CB"/>
    <w:rsid w:val="008B134B"/>
    <w:rsid w:val="00926F9C"/>
    <w:rsid w:val="009A7AEB"/>
    <w:rsid w:val="009C7879"/>
    <w:rsid w:val="009F5C58"/>
    <w:rsid w:val="00A4562B"/>
    <w:rsid w:val="00AA4906"/>
    <w:rsid w:val="00B73A5A"/>
    <w:rsid w:val="00DC34B5"/>
    <w:rsid w:val="00E438A1"/>
    <w:rsid w:val="00EB353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847F"/>
  <w15:docId w15:val="{188382BF-D376-4602-8CB8-E225797C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  <w:style w:type="paragraph" w:styleId="a7">
    <w:name w:val="Balloon Text"/>
    <w:basedOn w:val="a"/>
    <w:link w:val="a8"/>
    <w:uiPriority w:val="99"/>
    <w:semiHidden/>
    <w:unhideWhenUsed/>
    <w:rsid w:val="00AA49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90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4562B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User</cp:lastModifiedBy>
  <cp:revision>11</cp:revision>
  <cp:lastPrinted>2024-06-25T07:48:00Z</cp:lastPrinted>
  <dcterms:created xsi:type="dcterms:W3CDTF">2022-06-23T12:57:00Z</dcterms:created>
  <dcterms:modified xsi:type="dcterms:W3CDTF">2024-06-25T07:48:00Z</dcterms:modified>
</cp:coreProperties>
</file>